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859" w:rsidRDefault="006B037D">
      <w:pPr>
        <w:adjustRightInd w:val="0"/>
        <w:snapToGrid w:val="0"/>
        <w:rPr>
          <w:szCs w:val="32"/>
        </w:rPr>
      </w:pPr>
      <w:r>
        <w:rPr>
          <w:rFonts w:ascii="黑体" w:eastAsia="黑体" w:hAnsi="黑体"/>
          <w:szCs w:val="32"/>
        </w:rPr>
        <w:t>附件1</w:t>
      </w:r>
    </w:p>
    <w:p w:rsidR="00EA1859" w:rsidRDefault="00EA1859">
      <w:pPr>
        <w:adjustRightInd w:val="0"/>
        <w:snapToGrid w:val="0"/>
        <w:spacing w:line="408" w:lineRule="auto"/>
        <w:rPr>
          <w:rFonts w:ascii="黑体" w:eastAsia="黑体" w:hAnsi="黑体"/>
          <w:szCs w:val="32"/>
        </w:rPr>
      </w:pPr>
    </w:p>
    <w:p w:rsidR="00EA1859" w:rsidRDefault="006B037D">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EA1859" w:rsidRPr="006B037D" w:rsidRDefault="00EA1859">
      <w:pPr>
        <w:adjustRightInd w:val="0"/>
        <w:snapToGrid w:val="0"/>
        <w:spacing w:line="408" w:lineRule="auto"/>
        <w:rPr>
          <w:rFonts w:ascii="黑体" w:eastAsia="黑体" w:hAnsi="黑体"/>
          <w:szCs w:val="32"/>
        </w:rPr>
      </w:pPr>
    </w:p>
    <w:p w:rsidR="00EA1859" w:rsidRDefault="006B037D">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EA1859">
        <w:trPr>
          <w:trHeight w:val="680"/>
        </w:trPr>
        <w:tc>
          <w:tcPr>
            <w:tcW w:w="1771" w:type="dxa"/>
            <w:vAlign w:val="center"/>
          </w:tcPr>
          <w:p w:rsidR="00EA1859" w:rsidRDefault="006B037D">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EA1859" w:rsidRDefault="006C480C">
            <w:pPr>
              <w:adjustRightInd w:val="0"/>
              <w:snapToGrid w:val="0"/>
              <w:jc w:val="center"/>
              <w:rPr>
                <w:rFonts w:ascii="宋体" w:eastAsia="宋体" w:hAnsi="宋体"/>
                <w:sz w:val="21"/>
                <w:szCs w:val="21"/>
              </w:rPr>
            </w:pPr>
            <w:r>
              <w:rPr>
                <w:rFonts w:hint="eastAsia"/>
                <w:sz w:val="24"/>
              </w:rPr>
              <w:t>增城区</w:t>
            </w:r>
            <w:r w:rsidR="00416458" w:rsidRPr="00416458">
              <w:rPr>
                <w:rFonts w:hint="eastAsia"/>
                <w:sz w:val="24"/>
              </w:rPr>
              <w:t>餐厨</w:t>
            </w:r>
            <w:r>
              <w:rPr>
                <w:rFonts w:hint="eastAsia"/>
                <w:sz w:val="24"/>
              </w:rPr>
              <w:t>垃圾</w:t>
            </w:r>
            <w:bookmarkStart w:id="0" w:name="_GoBack"/>
            <w:bookmarkEnd w:id="0"/>
            <w:r w:rsidR="00416458" w:rsidRPr="00416458">
              <w:rPr>
                <w:rFonts w:hint="eastAsia"/>
                <w:sz w:val="24"/>
              </w:rPr>
              <w:t>综合处理厂项目</w:t>
            </w:r>
          </w:p>
        </w:tc>
      </w:tr>
      <w:tr w:rsidR="00EA1859">
        <w:trPr>
          <w:trHeight w:val="680"/>
        </w:trPr>
        <w:tc>
          <w:tcPr>
            <w:tcW w:w="9060" w:type="dxa"/>
            <w:gridSpan w:val="3"/>
            <w:vAlign w:val="center"/>
          </w:tcPr>
          <w:p w:rsidR="00EA1859" w:rsidRDefault="006B037D">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EA1859">
        <w:trPr>
          <w:trHeight w:val="8601"/>
        </w:trPr>
        <w:tc>
          <w:tcPr>
            <w:tcW w:w="1771" w:type="dxa"/>
            <w:vAlign w:val="center"/>
          </w:tcPr>
          <w:p w:rsidR="00EA1859" w:rsidRDefault="006B037D">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084B19" w:rsidRDefault="00084B19">
            <w:pPr>
              <w:adjustRightInd w:val="0"/>
              <w:snapToGrid w:val="0"/>
              <w:rPr>
                <w:rFonts w:ascii="宋体" w:eastAsia="宋体" w:hAnsi="宋体"/>
                <w:sz w:val="21"/>
                <w:szCs w:val="21"/>
              </w:rPr>
            </w:pPr>
          </w:p>
          <w:p w:rsidR="00084B19" w:rsidRDefault="00084B19">
            <w:pPr>
              <w:adjustRightInd w:val="0"/>
              <w:snapToGrid w:val="0"/>
              <w:rPr>
                <w:rFonts w:ascii="宋体" w:eastAsia="宋体" w:hAnsi="宋体"/>
                <w:sz w:val="21"/>
                <w:szCs w:val="21"/>
              </w:rPr>
            </w:pPr>
          </w:p>
          <w:p w:rsidR="00EA1859" w:rsidRDefault="006B037D">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EA1859">
        <w:trPr>
          <w:trHeight w:val="680"/>
        </w:trPr>
        <w:tc>
          <w:tcPr>
            <w:tcW w:w="9060" w:type="dxa"/>
            <w:gridSpan w:val="3"/>
            <w:vAlign w:val="center"/>
          </w:tcPr>
          <w:p w:rsidR="00EA1859" w:rsidRDefault="006B037D">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EA1859">
        <w:trPr>
          <w:trHeight w:val="680"/>
        </w:trPr>
        <w:tc>
          <w:tcPr>
            <w:tcW w:w="9060" w:type="dxa"/>
            <w:gridSpan w:val="3"/>
            <w:vAlign w:val="center"/>
          </w:tcPr>
          <w:p w:rsidR="00EA1859" w:rsidRDefault="006B037D">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EA1859">
        <w:trPr>
          <w:trHeight w:val="680"/>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EA1859" w:rsidRDefault="00EA1859">
            <w:pPr>
              <w:adjustRightInd w:val="0"/>
              <w:snapToGrid w:val="0"/>
              <w:rPr>
                <w:rFonts w:ascii="宋体" w:eastAsia="宋体" w:hAnsi="宋体"/>
                <w:sz w:val="21"/>
                <w:szCs w:val="21"/>
              </w:rPr>
            </w:pPr>
          </w:p>
        </w:tc>
      </w:tr>
      <w:tr w:rsidR="00EA1859">
        <w:trPr>
          <w:trHeight w:val="680"/>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EA1859" w:rsidRDefault="00EA1859">
            <w:pPr>
              <w:adjustRightInd w:val="0"/>
              <w:snapToGrid w:val="0"/>
              <w:rPr>
                <w:rFonts w:ascii="宋体" w:eastAsia="宋体" w:hAnsi="宋体"/>
                <w:sz w:val="21"/>
                <w:szCs w:val="21"/>
              </w:rPr>
            </w:pPr>
          </w:p>
        </w:tc>
      </w:tr>
      <w:tr w:rsidR="00EA1859">
        <w:trPr>
          <w:trHeight w:val="970"/>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EA1859" w:rsidRDefault="006B037D">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EA1859" w:rsidRDefault="00EA1859">
            <w:pPr>
              <w:adjustRightInd w:val="0"/>
              <w:snapToGrid w:val="0"/>
              <w:rPr>
                <w:rFonts w:ascii="宋体" w:eastAsia="宋体" w:hAnsi="宋体"/>
                <w:sz w:val="21"/>
                <w:szCs w:val="21"/>
              </w:rPr>
            </w:pPr>
          </w:p>
        </w:tc>
      </w:tr>
      <w:tr w:rsidR="00EA1859">
        <w:trPr>
          <w:trHeight w:val="858"/>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EA1859" w:rsidRDefault="006B037D">
            <w:pPr>
              <w:adjustRightInd w:val="0"/>
              <w:snapToGrid w:val="0"/>
              <w:rPr>
                <w:rFonts w:ascii="宋体" w:eastAsia="宋体" w:hAnsi="宋体"/>
                <w:sz w:val="21"/>
                <w:szCs w:val="21"/>
              </w:rPr>
            </w:pPr>
            <w:r>
              <w:rPr>
                <w:rFonts w:ascii="宋体" w:eastAsia="宋体" w:hAnsi="宋体" w:hint="eastAsia"/>
                <w:sz w:val="21"/>
                <w:szCs w:val="21"/>
              </w:rPr>
              <w:t>广东</w:t>
            </w:r>
            <w:r>
              <w:rPr>
                <w:rFonts w:ascii="宋体" w:eastAsia="宋体" w:hAnsi="宋体"/>
                <w:sz w:val="21"/>
                <w:szCs w:val="21"/>
              </w:rPr>
              <w:t>省</w:t>
            </w:r>
            <w:r w:rsidR="00BA3403">
              <w:rPr>
                <w:rFonts w:ascii="宋体" w:eastAsia="宋体" w:hAnsi="宋体" w:hint="eastAsia"/>
                <w:sz w:val="21"/>
                <w:szCs w:val="21"/>
              </w:rPr>
              <w:t>广州市增城区</w:t>
            </w:r>
            <w:r>
              <w:rPr>
                <w:rFonts w:ascii="宋体" w:eastAsia="宋体" w:hAnsi="宋体" w:hint="eastAsia"/>
                <w:sz w:val="21"/>
                <w:szCs w:val="21"/>
              </w:rPr>
              <w:t xml:space="preserve"> </w:t>
            </w:r>
            <w:r>
              <w:rPr>
                <w:rFonts w:ascii="宋体" w:eastAsia="宋体" w:hAnsi="宋体"/>
                <w:sz w:val="21"/>
                <w:szCs w:val="21"/>
              </w:rPr>
              <w:t xml:space="preserve">     乡（镇、街道）    村（居委会）    村民组（小区）</w:t>
            </w:r>
          </w:p>
        </w:tc>
      </w:tr>
      <w:tr w:rsidR="00EA1859">
        <w:trPr>
          <w:trHeight w:val="1487"/>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EA1859" w:rsidRDefault="006B037D">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EA1859">
            <w:pPr>
              <w:adjustRightInd w:val="0"/>
              <w:snapToGrid w:val="0"/>
              <w:rPr>
                <w:rFonts w:ascii="宋体" w:eastAsia="宋体" w:hAnsi="宋体"/>
                <w:sz w:val="21"/>
                <w:szCs w:val="21"/>
              </w:rPr>
            </w:pPr>
          </w:p>
          <w:p w:rsidR="00EA1859" w:rsidRDefault="006B037D">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EA1859">
        <w:trPr>
          <w:trHeight w:val="680"/>
        </w:trPr>
        <w:tc>
          <w:tcPr>
            <w:tcW w:w="9060" w:type="dxa"/>
            <w:gridSpan w:val="3"/>
            <w:vAlign w:val="center"/>
          </w:tcPr>
          <w:p w:rsidR="00EA1859" w:rsidRDefault="006B037D">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EA1859">
        <w:trPr>
          <w:trHeight w:val="680"/>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EA1859" w:rsidRDefault="00EA1859">
            <w:pPr>
              <w:adjustRightInd w:val="0"/>
              <w:snapToGrid w:val="0"/>
              <w:rPr>
                <w:rFonts w:ascii="宋体" w:eastAsia="宋体" w:hAnsi="宋体"/>
                <w:b/>
                <w:bCs/>
                <w:sz w:val="21"/>
                <w:szCs w:val="21"/>
              </w:rPr>
            </w:pPr>
          </w:p>
        </w:tc>
      </w:tr>
      <w:tr w:rsidR="00EA1859">
        <w:trPr>
          <w:trHeight w:val="680"/>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EA1859" w:rsidRDefault="00EA1859">
            <w:pPr>
              <w:adjustRightInd w:val="0"/>
              <w:snapToGrid w:val="0"/>
              <w:rPr>
                <w:rFonts w:ascii="宋体" w:eastAsia="宋体" w:hAnsi="宋体"/>
                <w:b/>
                <w:bCs/>
                <w:sz w:val="21"/>
                <w:szCs w:val="21"/>
              </w:rPr>
            </w:pPr>
          </w:p>
        </w:tc>
      </w:tr>
      <w:tr w:rsidR="00EA1859">
        <w:trPr>
          <w:trHeight w:val="1221"/>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EA1859" w:rsidRDefault="006B037D">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EA1859" w:rsidRDefault="00EA1859">
            <w:pPr>
              <w:adjustRightInd w:val="0"/>
              <w:snapToGrid w:val="0"/>
              <w:rPr>
                <w:rFonts w:ascii="宋体" w:eastAsia="宋体" w:hAnsi="宋体"/>
                <w:b/>
                <w:bCs/>
                <w:sz w:val="21"/>
                <w:szCs w:val="21"/>
              </w:rPr>
            </w:pPr>
          </w:p>
        </w:tc>
      </w:tr>
      <w:tr w:rsidR="00EA1859">
        <w:trPr>
          <w:trHeight w:val="998"/>
        </w:trPr>
        <w:tc>
          <w:tcPr>
            <w:tcW w:w="4226" w:type="dxa"/>
            <w:gridSpan w:val="2"/>
            <w:vAlign w:val="center"/>
          </w:tcPr>
          <w:p w:rsidR="00EA1859" w:rsidRDefault="006B037D">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EA1859" w:rsidRDefault="006B037D" w:rsidP="006B037D">
            <w:pPr>
              <w:adjustRightInd w:val="0"/>
              <w:snapToGrid w:val="0"/>
              <w:ind w:left="840" w:hangingChars="400" w:hanging="840"/>
              <w:rPr>
                <w:rFonts w:ascii="宋体" w:eastAsia="宋体" w:hAnsi="宋体"/>
                <w:b/>
                <w:bCs/>
                <w:sz w:val="21"/>
                <w:szCs w:val="21"/>
              </w:rPr>
            </w:pPr>
            <w:r>
              <w:rPr>
                <w:rFonts w:ascii="宋体" w:eastAsia="宋体" w:hAnsi="宋体" w:hint="eastAsia"/>
                <w:sz w:val="21"/>
                <w:szCs w:val="21"/>
              </w:rPr>
              <w:t>广东</w:t>
            </w:r>
            <w:r>
              <w:rPr>
                <w:rFonts w:ascii="宋体" w:eastAsia="宋体" w:hAnsi="宋体"/>
                <w:sz w:val="21"/>
                <w:szCs w:val="21"/>
              </w:rPr>
              <w:t>省</w:t>
            </w:r>
            <w:r w:rsidR="00416458">
              <w:rPr>
                <w:rFonts w:ascii="宋体" w:eastAsia="宋体" w:hAnsi="宋体" w:hint="eastAsia"/>
                <w:sz w:val="21"/>
                <w:szCs w:val="21"/>
              </w:rPr>
              <w:t>广州</w:t>
            </w:r>
            <w:r>
              <w:rPr>
                <w:rFonts w:ascii="宋体" w:eastAsia="宋体" w:hAnsi="宋体"/>
                <w:sz w:val="21"/>
                <w:szCs w:val="21"/>
              </w:rPr>
              <w:t>市</w:t>
            </w:r>
            <w:r w:rsidR="00416458">
              <w:rPr>
                <w:rFonts w:ascii="宋体" w:eastAsia="宋体" w:hAnsi="宋体" w:hint="eastAsia"/>
                <w:sz w:val="21"/>
                <w:szCs w:val="21"/>
              </w:rPr>
              <w:t>增城区</w:t>
            </w:r>
            <w:r>
              <w:rPr>
                <w:rFonts w:ascii="宋体" w:eastAsia="宋体" w:hAnsi="宋体" w:hint="eastAsia"/>
                <w:sz w:val="21"/>
                <w:szCs w:val="21"/>
              </w:rPr>
              <w:t xml:space="preserve"> </w:t>
            </w:r>
            <w:r>
              <w:rPr>
                <w:rFonts w:ascii="宋体" w:eastAsia="宋体" w:hAnsi="宋体"/>
                <w:sz w:val="21"/>
                <w:szCs w:val="21"/>
              </w:rPr>
              <w:t xml:space="preserve">    </w:t>
            </w:r>
            <w:r w:rsidR="00416458">
              <w:rPr>
                <w:rFonts w:ascii="宋体" w:eastAsia="宋体" w:hAnsi="宋体"/>
                <w:sz w:val="21"/>
                <w:szCs w:val="21"/>
              </w:rPr>
              <w:t xml:space="preserve"> </w:t>
            </w:r>
            <w:r>
              <w:rPr>
                <w:rFonts w:ascii="宋体" w:eastAsia="宋体" w:hAnsi="宋体"/>
                <w:sz w:val="21"/>
                <w:szCs w:val="21"/>
              </w:rPr>
              <w:t>乡（镇、街道）    路号</w:t>
            </w:r>
          </w:p>
        </w:tc>
      </w:tr>
      <w:tr w:rsidR="00EA1859">
        <w:trPr>
          <w:trHeight w:val="2521"/>
        </w:trPr>
        <w:tc>
          <w:tcPr>
            <w:tcW w:w="9060" w:type="dxa"/>
            <w:gridSpan w:val="3"/>
            <w:vAlign w:val="center"/>
          </w:tcPr>
          <w:p w:rsidR="00EA1859" w:rsidRDefault="006B037D">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EA1859" w:rsidRDefault="00EA1859"/>
    <w:sectPr w:rsidR="00EA18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31B" w:rsidRDefault="00FA131B" w:rsidP="00084B19">
      <w:r>
        <w:separator/>
      </w:r>
    </w:p>
  </w:endnote>
  <w:endnote w:type="continuationSeparator" w:id="0">
    <w:p w:rsidR="00FA131B" w:rsidRDefault="00FA131B" w:rsidP="0008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31B" w:rsidRDefault="00FA131B" w:rsidP="00084B19">
      <w:r>
        <w:separator/>
      </w:r>
    </w:p>
  </w:footnote>
  <w:footnote w:type="continuationSeparator" w:id="0">
    <w:p w:rsidR="00FA131B" w:rsidRDefault="00FA131B" w:rsidP="00084B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84B19"/>
    <w:rsid w:val="00154558"/>
    <w:rsid w:val="0027043D"/>
    <w:rsid w:val="00274400"/>
    <w:rsid w:val="003B438D"/>
    <w:rsid w:val="00416458"/>
    <w:rsid w:val="006B037D"/>
    <w:rsid w:val="006C480C"/>
    <w:rsid w:val="00BA3403"/>
    <w:rsid w:val="00EA1859"/>
    <w:rsid w:val="00FA131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F7A482-D83A-4AEE-A931-A23DB9C6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84B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84B19"/>
    <w:rPr>
      <w:rFonts w:ascii="Times New Roman" w:eastAsia="仿宋_GB2312" w:hAnsi="Times New Roman"/>
      <w:kern w:val="2"/>
      <w:sz w:val="18"/>
      <w:szCs w:val="18"/>
    </w:rPr>
  </w:style>
  <w:style w:type="paragraph" w:styleId="a4">
    <w:name w:val="footer"/>
    <w:basedOn w:val="a"/>
    <w:link w:val="Char0"/>
    <w:rsid w:val="00084B19"/>
    <w:pPr>
      <w:tabs>
        <w:tab w:val="center" w:pos="4153"/>
        <w:tab w:val="right" w:pos="8306"/>
      </w:tabs>
      <w:snapToGrid w:val="0"/>
      <w:jc w:val="left"/>
    </w:pPr>
    <w:rPr>
      <w:sz w:val="18"/>
      <w:szCs w:val="18"/>
    </w:rPr>
  </w:style>
  <w:style w:type="character" w:customStyle="1" w:styleId="Char0">
    <w:name w:val="页脚 Char"/>
    <w:basedOn w:val="a0"/>
    <w:link w:val="a4"/>
    <w:rsid w:val="00084B19"/>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4</TotalTime>
  <Pages>2</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user</cp:lastModifiedBy>
  <cp:revision>4</cp:revision>
  <dcterms:created xsi:type="dcterms:W3CDTF">2019-01-14T02:14:00Z</dcterms:created>
  <dcterms:modified xsi:type="dcterms:W3CDTF">2019-01-14T07:14:00Z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