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6B6D8" w14:textId="77777777" w:rsidR="00950459" w:rsidRPr="00367C7D" w:rsidRDefault="00950459" w:rsidP="00950459">
      <w:pPr>
        <w:spacing w:line="600" w:lineRule="exact"/>
        <w:outlineLvl w:val="2"/>
        <w:rPr>
          <w:rFonts w:ascii="黑体" w:eastAsia="黑体" w:hAnsi="黑体" w:hint="eastAsia"/>
          <w:kern w:val="0"/>
          <w:szCs w:val="32"/>
        </w:rPr>
      </w:pPr>
      <w:r w:rsidRPr="00367C7D">
        <w:rPr>
          <w:rFonts w:ascii="黑体" w:eastAsia="黑体" w:hAnsi="黑体" w:hint="eastAsia"/>
          <w:kern w:val="0"/>
          <w:szCs w:val="32"/>
        </w:rPr>
        <w:t>附件4</w:t>
      </w:r>
    </w:p>
    <w:p w14:paraId="6F7169C9" w14:textId="77777777" w:rsidR="00950459" w:rsidRPr="00367C7D" w:rsidRDefault="00950459" w:rsidP="00950459">
      <w:pPr>
        <w:spacing w:line="600" w:lineRule="exact"/>
        <w:jc w:val="center"/>
        <w:rPr>
          <w:rFonts w:ascii="小标宋" w:eastAsia="小标宋" w:hAnsi="宋体" w:hint="eastAsia"/>
          <w:sz w:val="44"/>
          <w:szCs w:val="44"/>
        </w:rPr>
      </w:pPr>
      <w:r w:rsidRPr="00367C7D">
        <w:rPr>
          <w:rFonts w:ascii="小标宋" w:eastAsia="小标宋" w:hAnsi="宋体" w:hint="eastAsia"/>
          <w:sz w:val="44"/>
          <w:szCs w:val="44"/>
        </w:rPr>
        <w:t>烟花爆竹零售经营许可证申请提交材料须知</w:t>
      </w:r>
    </w:p>
    <w:p w14:paraId="6CF444BE" w14:textId="77777777" w:rsidR="00950459" w:rsidRPr="00367C7D" w:rsidRDefault="00950459" w:rsidP="00950459">
      <w:pPr>
        <w:spacing w:line="600" w:lineRule="exact"/>
        <w:jc w:val="center"/>
        <w:rPr>
          <w:rFonts w:ascii="黑体" w:eastAsia="黑体" w:hAnsi="华文中宋" w:hint="eastAsia"/>
          <w:szCs w:val="32"/>
        </w:rPr>
      </w:pPr>
    </w:p>
    <w:p w14:paraId="71FE2F9F" w14:textId="77777777" w:rsidR="00950459" w:rsidRPr="00367C7D" w:rsidRDefault="00950459" w:rsidP="00950459">
      <w:pPr>
        <w:spacing w:line="600" w:lineRule="exact"/>
        <w:ind w:firstLineChars="200" w:firstLine="643"/>
        <w:rPr>
          <w:szCs w:val="32"/>
        </w:rPr>
      </w:pPr>
      <w:r w:rsidRPr="00367C7D">
        <w:rPr>
          <w:rFonts w:hint="eastAsia"/>
          <w:b/>
          <w:szCs w:val="32"/>
        </w:rPr>
        <w:t>从业人员培训合格、与烟花爆竹批发单位签订配送协议</w:t>
      </w:r>
      <w:r w:rsidRPr="00367C7D">
        <w:rPr>
          <w:rFonts w:hint="eastAsia"/>
          <w:szCs w:val="32"/>
        </w:rPr>
        <w:t>的申请商户，应提交下列申请文件、材料</w:t>
      </w:r>
      <w:r w:rsidRPr="00367C7D">
        <w:rPr>
          <w:rFonts w:hint="eastAsia"/>
          <w:b/>
          <w:bCs/>
          <w:szCs w:val="32"/>
        </w:rPr>
        <w:t>一式一份</w:t>
      </w:r>
      <w:r w:rsidRPr="00367C7D">
        <w:rPr>
          <w:rFonts w:hint="eastAsia"/>
          <w:szCs w:val="32"/>
        </w:rPr>
        <w:t>，并对其真实性负责；所有提交的复印件须注明</w:t>
      </w:r>
      <w:r w:rsidRPr="00367C7D">
        <w:rPr>
          <w:rFonts w:hint="eastAsia"/>
          <w:b/>
          <w:bCs/>
          <w:szCs w:val="32"/>
        </w:rPr>
        <w:t>提交人、提交日期，并加盖公章</w:t>
      </w:r>
      <w:r w:rsidRPr="00367C7D">
        <w:rPr>
          <w:rFonts w:hint="eastAsia"/>
          <w:szCs w:val="32"/>
        </w:rPr>
        <w:t>。</w:t>
      </w:r>
    </w:p>
    <w:tbl>
      <w:tblPr>
        <w:tblW w:w="9451" w:type="dxa"/>
        <w:tblInd w:w="-34" w:type="dxa"/>
        <w:tblLayout w:type="fixed"/>
        <w:tblLook w:val="0000" w:firstRow="0" w:lastRow="0" w:firstColumn="0" w:lastColumn="0" w:noHBand="0" w:noVBand="0"/>
      </w:tblPr>
      <w:tblGrid>
        <w:gridCol w:w="783"/>
        <w:gridCol w:w="2220"/>
        <w:gridCol w:w="1887"/>
        <w:gridCol w:w="4561"/>
      </w:tblGrid>
      <w:tr w:rsidR="00950459" w14:paraId="1D03F05B" w14:textId="77777777" w:rsidTr="00D75BC4">
        <w:trPr>
          <w:trHeight w:val="511"/>
        </w:trPr>
        <w:tc>
          <w:tcPr>
            <w:tcW w:w="783" w:type="dxa"/>
            <w:tcBorders>
              <w:top w:val="single" w:sz="4" w:space="0" w:color="auto"/>
              <w:left w:val="single" w:sz="4" w:space="0" w:color="auto"/>
              <w:bottom w:val="single" w:sz="4" w:space="0" w:color="auto"/>
              <w:right w:val="single" w:sz="4" w:space="0" w:color="auto"/>
            </w:tcBorders>
            <w:vAlign w:val="center"/>
          </w:tcPr>
          <w:p w14:paraId="3F75D7AE" w14:textId="77777777" w:rsidR="00950459" w:rsidRDefault="00950459" w:rsidP="00D75BC4">
            <w:pPr>
              <w:widowControl/>
              <w:spacing w:line="0" w:lineRule="atLeast"/>
              <w:jc w:val="center"/>
              <w:rPr>
                <w:rFonts w:ascii="宋体" w:eastAsia="宋体" w:hAnsi="宋体" w:cs="宋体"/>
                <w:kern w:val="0"/>
                <w:sz w:val="24"/>
              </w:rPr>
            </w:pPr>
            <w:r>
              <w:rPr>
                <w:rFonts w:ascii="宋体" w:eastAsia="宋体" w:hAnsi="宋体" w:cs="宋体" w:hint="eastAsia"/>
                <w:kern w:val="0"/>
                <w:sz w:val="24"/>
              </w:rPr>
              <w:t>序号</w:t>
            </w:r>
          </w:p>
        </w:tc>
        <w:tc>
          <w:tcPr>
            <w:tcW w:w="2220" w:type="dxa"/>
            <w:tcBorders>
              <w:top w:val="single" w:sz="4" w:space="0" w:color="auto"/>
              <w:left w:val="nil"/>
              <w:bottom w:val="single" w:sz="4" w:space="0" w:color="auto"/>
              <w:right w:val="single" w:sz="4" w:space="0" w:color="auto"/>
            </w:tcBorders>
            <w:vAlign w:val="center"/>
          </w:tcPr>
          <w:p w14:paraId="26DFFDDD" w14:textId="77777777" w:rsidR="00950459" w:rsidRDefault="00950459" w:rsidP="00D75BC4">
            <w:pPr>
              <w:widowControl/>
              <w:spacing w:line="0" w:lineRule="atLeast"/>
              <w:jc w:val="center"/>
              <w:rPr>
                <w:rFonts w:ascii="宋体" w:eastAsia="宋体" w:hAnsi="宋体" w:cs="宋体"/>
                <w:kern w:val="0"/>
                <w:sz w:val="24"/>
              </w:rPr>
            </w:pPr>
            <w:r>
              <w:rPr>
                <w:rFonts w:ascii="宋体" w:eastAsia="宋体" w:hAnsi="宋体" w:cs="宋体" w:hint="eastAsia"/>
                <w:kern w:val="0"/>
                <w:sz w:val="24"/>
              </w:rPr>
              <w:t>材料名称</w:t>
            </w:r>
          </w:p>
        </w:tc>
        <w:tc>
          <w:tcPr>
            <w:tcW w:w="1887" w:type="dxa"/>
            <w:tcBorders>
              <w:top w:val="single" w:sz="4" w:space="0" w:color="auto"/>
              <w:left w:val="nil"/>
              <w:bottom w:val="single" w:sz="4" w:space="0" w:color="auto"/>
              <w:right w:val="single" w:sz="4" w:space="0" w:color="auto"/>
            </w:tcBorders>
            <w:vAlign w:val="center"/>
          </w:tcPr>
          <w:p w14:paraId="7A1ABDFB" w14:textId="77777777" w:rsidR="00950459" w:rsidRDefault="00950459" w:rsidP="00D75BC4">
            <w:pPr>
              <w:widowControl/>
              <w:spacing w:line="0" w:lineRule="atLeast"/>
              <w:jc w:val="center"/>
              <w:rPr>
                <w:rFonts w:ascii="宋体" w:eastAsia="宋体" w:hAnsi="宋体" w:cs="宋体"/>
                <w:kern w:val="0"/>
                <w:sz w:val="24"/>
              </w:rPr>
            </w:pPr>
            <w:r>
              <w:rPr>
                <w:rFonts w:ascii="宋体" w:eastAsia="宋体" w:hAnsi="宋体" w:cs="宋体" w:hint="eastAsia"/>
                <w:kern w:val="0"/>
                <w:sz w:val="24"/>
              </w:rPr>
              <w:t>材料收取标准</w:t>
            </w:r>
          </w:p>
        </w:tc>
        <w:tc>
          <w:tcPr>
            <w:tcW w:w="4561" w:type="dxa"/>
            <w:tcBorders>
              <w:top w:val="single" w:sz="4" w:space="0" w:color="auto"/>
              <w:left w:val="nil"/>
              <w:bottom w:val="single" w:sz="4" w:space="0" w:color="auto"/>
              <w:right w:val="single" w:sz="4" w:space="0" w:color="auto"/>
            </w:tcBorders>
            <w:vAlign w:val="center"/>
          </w:tcPr>
          <w:p w14:paraId="6EF736F3" w14:textId="77777777" w:rsidR="00950459" w:rsidRDefault="00950459" w:rsidP="00D75BC4">
            <w:pPr>
              <w:widowControl/>
              <w:spacing w:line="0" w:lineRule="atLeast"/>
              <w:jc w:val="center"/>
              <w:rPr>
                <w:rFonts w:ascii="宋体" w:eastAsia="宋体" w:hAnsi="宋体" w:cs="宋体"/>
                <w:kern w:val="0"/>
                <w:sz w:val="24"/>
              </w:rPr>
            </w:pPr>
            <w:r>
              <w:rPr>
                <w:rFonts w:ascii="宋体" w:eastAsia="宋体" w:hAnsi="宋体" w:cs="宋体" w:hint="eastAsia"/>
                <w:kern w:val="0"/>
                <w:sz w:val="24"/>
              </w:rPr>
              <w:t>其他要求</w:t>
            </w:r>
          </w:p>
        </w:tc>
      </w:tr>
      <w:tr w:rsidR="00950459" w14:paraId="2C4F5D81" w14:textId="77777777" w:rsidTr="00D75BC4">
        <w:trPr>
          <w:trHeight w:val="1293"/>
        </w:trPr>
        <w:tc>
          <w:tcPr>
            <w:tcW w:w="783" w:type="dxa"/>
            <w:tcBorders>
              <w:top w:val="nil"/>
              <w:left w:val="single" w:sz="4" w:space="0" w:color="auto"/>
              <w:bottom w:val="single" w:sz="4" w:space="0" w:color="auto"/>
              <w:right w:val="single" w:sz="4" w:space="0" w:color="auto"/>
            </w:tcBorders>
            <w:vAlign w:val="center"/>
          </w:tcPr>
          <w:p w14:paraId="3B289213"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1</w:t>
            </w:r>
          </w:p>
        </w:tc>
        <w:tc>
          <w:tcPr>
            <w:tcW w:w="2220" w:type="dxa"/>
            <w:tcBorders>
              <w:top w:val="nil"/>
              <w:left w:val="nil"/>
              <w:bottom w:val="single" w:sz="4" w:space="0" w:color="auto"/>
              <w:right w:val="single" w:sz="4" w:space="0" w:color="auto"/>
            </w:tcBorders>
            <w:vAlign w:val="center"/>
          </w:tcPr>
          <w:p w14:paraId="1E78B387"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sz w:val="24"/>
              </w:rPr>
              <w:t>申请书</w:t>
            </w:r>
          </w:p>
        </w:tc>
        <w:tc>
          <w:tcPr>
            <w:tcW w:w="1887" w:type="dxa"/>
            <w:tcBorders>
              <w:top w:val="nil"/>
              <w:left w:val="nil"/>
              <w:bottom w:val="single" w:sz="4" w:space="0" w:color="auto"/>
              <w:right w:val="single" w:sz="4" w:space="0" w:color="auto"/>
            </w:tcBorders>
            <w:vAlign w:val="center"/>
          </w:tcPr>
          <w:p w14:paraId="178C069B" w14:textId="77777777" w:rsidR="00950459" w:rsidRDefault="00950459" w:rsidP="00D75BC4">
            <w:pPr>
              <w:widowControl/>
              <w:spacing w:line="0" w:lineRule="atLeast"/>
              <w:rPr>
                <w:rFonts w:ascii="宋体" w:eastAsia="宋体" w:hAnsi="宋体" w:cs="宋体" w:hint="eastAsia"/>
                <w:kern w:val="0"/>
                <w:sz w:val="24"/>
              </w:rPr>
            </w:pPr>
            <w:r>
              <w:rPr>
                <w:rFonts w:ascii="宋体" w:eastAsia="宋体" w:hAnsi="宋体" w:cs="宋体" w:hint="eastAsia"/>
                <w:sz w:val="24"/>
              </w:rPr>
              <w:t>收取原件</w:t>
            </w:r>
            <w:r>
              <w:rPr>
                <w:rFonts w:ascii="宋体" w:hAnsi="宋体" w:cs="宋体" w:hint="eastAsia"/>
                <w:sz w:val="24"/>
              </w:rPr>
              <w:t>1</w:t>
            </w:r>
            <w:r>
              <w:rPr>
                <w:rFonts w:ascii="宋体" w:eastAsia="宋体" w:hAnsi="宋体" w:cs="宋体" w:hint="eastAsia"/>
                <w:sz w:val="24"/>
              </w:rPr>
              <w:t>份</w:t>
            </w:r>
          </w:p>
        </w:tc>
        <w:tc>
          <w:tcPr>
            <w:tcW w:w="4561" w:type="dxa"/>
            <w:tcBorders>
              <w:top w:val="nil"/>
              <w:left w:val="nil"/>
              <w:bottom w:val="single" w:sz="4" w:space="0" w:color="auto"/>
              <w:right w:val="single" w:sz="4" w:space="0" w:color="auto"/>
            </w:tcBorders>
            <w:vAlign w:val="center"/>
          </w:tcPr>
          <w:p w14:paraId="71E62380" w14:textId="77777777" w:rsidR="00950459" w:rsidRDefault="00950459" w:rsidP="00D75BC4">
            <w:pPr>
              <w:widowControl/>
              <w:spacing w:line="0" w:lineRule="atLeast"/>
              <w:jc w:val="left"/>
              <w:rPr>
                <w:rFonts w:ascii="宋体" w:eastAsia="宋体" w:hAnsi="宋体" w:cs="宋体" w:hint="eastAsia"/>
                <w:sz w:val="24"/>
              </w:rPr>
            </w:pPr>
            <w:r>
              <w:rPr>
                <w:rFonts w:ascii="宋体" w:eastAsia="宋体" w:hAnsi="宋体" w:cs="宋体" w:hint="eastAsia"/>
                <w:sz w:val="24"/>
              </w:rPr>
              <w:t>A4纸规格打印填写；</w:t>
            </w:r>
          </w:p>
          <w:p w14:paraId="24ECD25F"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sz w:val="24"/>
              </w:rPr>
              <w:t>要求填写完整，主要负责人签名，需加盖公章。</w:t>
            </w:r>
          </w:p>
        </w:tc>
      </w:tr>
      <w:tr w:rsidR="00950459" w14:paraId="048E2796" w14:textId="77777777" w:rsidTr="00D75BC4">
        <w:trPr>
          <w:trHeight w:val="844"/>
        </w:trPr>
        <w:tc>
          <w:tcPr>
            <w:tcW w:w="783" w:type="dxa"/>
            <w:tcBorders>
              <w:top w:val="nil"/>
              <w:left w:val="single" w:sz="4" w:space="0" w:color="auto"/>
              <w:bottom w:val="single" w:sz="4" w:space="0" w:color="auto"/>
              <w:right w:val="single" w:sz="4" w:space="0" w:color="auto"/>
            </w:tcBorders>
            <w:vAlign w:val="center"/>
          </w:tcPr>
          <w:p w14:paraId="7BC2F347"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2</w:t>
            </w:r>
          </w:p>
        </w:tc>
        <w:tc>
          <w:tcPr>
            <w:tcW w:w="2220" w:type="dxa"/>
            <w:tcBorders>
              <w:top w:val="nil"/>
              <w:left w:val="nil"/>
              <w:bottom w:val="single" w:sz="4" w:space="0" w:color="auto"/>
              <w:right w:val="single" w:sz="4" w:space="0" w:color="auto"/>
            </w:tcBorders>
            <w:vAlign w:val="center"/>
          </w:tcPr>
          <w:p w14:paraId="00FBEDB2"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营业执照</w:t>
            </w:r>
          </w:p>
        </w:tc>
        <w:tc>
          <w:tcPr>
            <w:tcW w:w="1887" w:type="dxa"/>
            <w:tcBorders>
              <w:top w:val="nil"/>
              <w:left w:val="nil"/>
              <w:bottom w:val="single" w:sz="4" w:space="0" w:color="auto"/>
              <w:right w:val="single" w:sz="4" w:space="0" w:color="auto"/>
            </w:tcBorders>
            <w:vAlign w:val="center"/>
          </w:tcPr>
          <w:p w14:paraId="5BDA85BA" w14:textId="77777777" w:rsidR="00950459" w:rsidRDefault="00950459" w:rsidP="00D75BC4">
            <w:pPr>
              <w:widowControl/>
              <w:spacing w:line="0" w:lineRule="atLeast"/>
              <w:rPr>
                <w:rFonts w:ascii="宋体" w:eastAsia="宋体" w:hAnsi="宋体" w:cs="宋体"/>
                <w:kern w:val="0"/>
                <w:sz w:val="24"/>
              </w:rPr>
            </w:pPr>
            <w:r>
              <w:rPr>
                <w:rFonts w:ascii="宋体" w:eastAsia="宋体" w:hAnsi="宋体" w:cs="宋体" w:hint="eastAsia"/>
                <w:kern w:val="0"/>
                <w:sz w:val="24"/>
              </w:rPr>
              <w:t>收取复印件</w:t>
            </w:r>
            <w:r>
              <w:rPr>
                <w:rFonts w:ascii="宋体" w:hAnsi="宋体" w:cs="宋体" w:hint="eastAsia"/>
                <w:sz w:val="24"/>
              </w:rPr>
              <w:t>1</w:t>
            </w:r>
            <w:r>
              <w:rPr>
                <w:rFonts w:ascii="宋体" w:eastAsia="宋体" w:hAnsi="宋体" w:cs="宋体" w:hint="eastAsia"/>
                <w:sz w:val="24"/>
              </w:rPr>
              <w:t>份</w:t>
            </w:r>
          </w:p>
          <w:p w14:paraId="69491606" w14:textId="77777777" w:rsidR="00950459" w:rsidRDefault="00950459" w:rsidP="00D75BC4">
            <w:pPr>
              <w:widowControl/>
              <w:spacing w:line="0" w:lineRule="atLeast"/>
              <w:rPr>
                <w:rFonts w:ascii="宋体" w:eastAsia="宋体" w:hAnsi="宋体" w:cs="宋体" w:hint="eastAsia"/>
                <w:sz w:val="24"/>
              </w:rPr>
            </w:pPr>
            <w:r>
              <w:rPr>
                <w:rFonts w:ascii="宋体" w:eastAsia="宋体" w:hAnsi="宋体" w:cs="宋体" w:hint="eastAsia"/>
                <w:kern w:val="0"/>
                <w:sz w:val="24"/>
              </w:rPr>
              <w:t>核验原件</w:t>
            </w:r>
          </w:p>
        </w:tc>
        <w:tc>
          <w:tcPr>
            <w:tcW w:w="4561" w:type="dxa"/>
            <w:tcBorders>
              <w:top w:val="nil"/>
              <w:left w:val="nil"/>
              <w:bottom w:val="single" w:sz="4" w:space="0" w:color="auto"/>
              <w:right w:val="single" w:sz="4" w:space="0" w:color="auto"/>
            </w:tcBorders>
            <w:vAlign w:val="center"/>
          </w:tcPr>
          <w:p w14:paraId="33DEC73C"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tc>
      </w:tr>
      <w:tr w:rsidR="00950459" w14:paraId="60465EFF" w14:textId="77777777" w:rsidTr="00D75BC4">
        <w:trPr>
          <w:trHeight w:val="1154"/>
        </w:trPr>
        <w:tc>
          <w:tcPr>
            <w:tcW w:w="783" w:type="dxa"/>
            <w:tcBorders>
              <w:top w:val="nil"/>
              <w:left w:val="single" w:sz="4" w:space="0" w:color="auto"/>
              <w:bottom w:val="single" w:sz="4" w:space="0" w:color="auto"/>
              <w:right w:val="single" w:sz="4" w:space="0" w:color="auto"/>
            </w:tcBorders>
            <w:vAlign w:val="center"/>
          </w:tcPr>
          <w:p w14:paraId="5C91505A"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3</w:t>
            </w:r>
          </w:p>
        </w:tc>
        <w:tc>
          <w:tcPr>
            <w:tcW w:w="2220" w:type="dxa"/>
            <w:tcBorders>
              <w:top w:val="nil"/>
              <w:left w:val="nil"/>
              <w:bottom w:val="single" w:sz="4" w:space="0" w:color="auto"/>
              <w:right w:val="single" w:sz="4" w:space="0" w:color="auto"/>
            </w:tcBorders>
            <w:vAlign w:val="center"/>
          </w:tcPr>
          <w:p w14:paraId="4DC462A3"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负责人和从业人员安全培训合格证书</w:t>
            </w:r>
          </w:p>
        </w:tc>
        <w:tc>
          <w:tcPr>
            <w:tcW w:w="1887" w:type="dxa"/>
            <w:tcBorders>
              <w:top w:val="nil"/>
              <w:left w:val="nil"/>
              <w:bottom w:val="single" w:sz="4" w:space="0" w:color="auto"/>
              <w:right w:val="single" w:sz="4" w:space="0" w:color="auto"/>
            </w:tcBorders>
            <w:vAlign w:val="center"/>
          </w:tcPr>
          <w:p w14:paraId="0208EE2C" w14:textId="77777777" w:rsidR="00950459" w:rsidRDefault="00950459" w:rsidP="00D75BC4">
            <w:pPr>
              <w:widowControl/>
              <w:spacing w:line="0" w:lineRule="atLeast"/>
              <w:rPr>
                <w:rFonts w:ascii="宋体" w:eastAsia="宋体" w:hAnsi="宋体" w:cs="宋体"/>
                <w:kern w:val="0"/>
                <w:sz w:val="24"/>
              </w:rPr>
            </w:pPr>
            <w:r>
              <w:rPr>
                <w:rFonts w:ascii="宋体" w:eastAsia="宋体" w:hAnsi="宋体" w:cs="宋体" w:hint="eastAsia"/>
                <w:kern w:val="0"/>
                <w:sz w:val="24"/>
              </w:rPr>
              <w:t>收取复印件</w:t>
            </w:r>
            <w:r>
              <w:rPr>
                <w:rFonts w:ascii="宋体" w:hAnsi="宋体" w:cs="宋体" w:hint="eastAsia"/>
                <w:sz w:val="24"/>
              </w:rPr>
              <w:t>1</w:t>
            </w:r>
            <w:r>
              <w:rPr>
                <w:rFonts w:ascii="宋体" w:eastAsia="宋体" w:hAnsi="宋体" w:cs="宋体" w:hint="eastAsia"/>
                <w:sz w:val="24"/>
              </w:rPr>
              <w:t>份</w:t>
            </w:r>
          </w:p>
          <w:p w14:paraId="2BA5B121" w14:textId="77777777" w:rsidR="00950459" w:rsidRDefault="00950459" w:rsidP="00D75BC4">
            <w:pPr>
              <w:widowControl/>
              <w:spacing w:line="0" w:lineRule="atLeast"/>
              <w:rPr>
                <w:rFonts w:ascii="宋体" w:eastAsia="宋体" w:hAnsi="宋体" w:cs="宋体" w:hint="eastAsia"/>
                <w:kern w:val="0"/>
                <w:sz w:val="24"/>
              </w:rPr>
            </w:pPr>
            <w:r>
              <w:rPr>
                <w:rFonts w:ascii="宋体" w:eastAsia="宋体" w:hAnsi="宋体" w:cs="宋体" w:hint="eastAsia"/>
                <w:kern w:val="0"/>
                <w:sz w:val="24"/>
              </w:rPr>
              <w:t>核验原件</w:t>
            </w:r>
          </w:p>
        </w:tc>
        <w:tc>
          <w:tcPr>
            <w:tcW w:w="4561" w:type="dxa"/>
            <w:tcBorders>
              <w:top w:val="nil"/>
              <w:left w:val="nil"/>
              <w:bottom w:val="single" w:sz="4" w:space="0" w:color="auto"/>
              <w:right w:val="single" w:sz="4" w:space="0" w:color="auto"/>
            </w:tcBorders>
            <w:vAlign w:val="center"/>
          </w:tcPr>
          <w:p w14:paraId="0E88F9BD"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37E17B5D"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安全监管部门核发。</w:t>
            </w:r>
          </w:p>
        </w:tc>
      </w:tr>
      <w:tr w:rsidR="00950459" w14:paraId="28006ED5" w14:textId="77777777" w:rsidTr="00D75BC4">
        <w:trPr>
          <w:trHeight w:val="1880"/>
        </w:trPr>
        <w:tc>
          <w:tcPr>
            <w:tcW w:w="783" w:type="dxa"/>
            <w:tcBorders>
              <w:top w:val="nil"/>
              <w:left w:val="single" w:sz="4" w:space="0" w:color="auto"/>
              <w:bottom w:val="single" w:sz="4" w:space="0" w:color="auto"/>
              <w:right w:val="single" w:sz="4" w:space="0" w:color="auto"/>
            </w:tcBorders>
            <w:vAlign w:val="center"/>
          </w:tcPr>
          <w:p w14:paraId="06B75008"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4</w:t>
            </w:r>
          </w:p>
        </w:tc>
        <w:tc>
          <w:tcPr>
            <w:tcW w:w="2220" w:type="dxa"/>
            <w:tcBorders>
              <w:top w:val="nil"/>
              <w:left w:val="nil"/>
              <w:bottom w:val="single" w:sz="4" w:space="0" w:color="auto"/>
              <w:right w:val="single" w:sz="4" w:space="0" w:color="auto"/>
            </w:tcBorders>
            <w:vAlign w:val="center"/>
          </w:tcPr>
          <w:p w14:paraId="4185EBE4"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烟花爆竹零售单位安全管理制度和操作规程</w:t>
            </w:r>
          </w:p>
        </w:tc>
        <w:tc>
          <w:tcPr>
            <w:tcW w:w="1887" w:type="dxa"/>
            <w:tcBorders>
              <w:top w:val="nil"/>
              <w:left w:val="nil"/>
              <w:bottom w:val="single" w:sz="4" w:space="0" w:color="auto"/>
              <w:right w:val="single" w:sz="4" w:space="0" w:color="auto"/>
            </w:tcBorders>
            <w:vAlign w:val="center"/>
          </w:tcPr>
          <w:p w14:paraId="49B77161" w14:textId="77777777" w:rsidR="00950459" w:rsidRDefault="00950459" w:rsidP="00D75BC4">
            <w:pPr>
              <w:widowControl/>
              <w:spacing w:line="0" w:lineRule="atLeast"/>
              <w:rPr>
                <w:rFonts w:ascii="宋体" w:eastAsia="宋体" w:hAnsi="宋体" w:cs="宋体" w:hint="eastAsia"/>
                <w:kern w:val="0"/>
                <w:sz w:val="24"/>
              </w:rPr>
            </w:pPr>
            <w:r>
              <w:rPr>
                <w:rFonts w:ascii="宋体" w:eastAsia="宋体" w:hAnsi="宋体" w:cs="宋体" w:hint="eastAsia"/>
                <w:kern w:val="0"/>
                <w:sz w:val="24"/>
              </w:rPr>
              <w:t>收取原件</w:t>
            </w:r>
            <w:r>
              <w:rPr>
                <w:rFonts w:ascii="宋体" w:hAnsi="宋体" w:cs="宋体" w:hint="eastAsia"/>
                <w:sz w:val="24"/>
              </w:rPr>
              <w:t>1</w:t>
            </w:r>
            <w:r>
              <w:rPr>
                <w:rFonts w:ascii="宋体" w:eastAsia="宋体" w:hAnsi="宋体" w:cs="宋体" w:hint="eastAsia"/>
                <w:kern w:val="0"/>
                <w:sz w:val="24"/>
              </w:rPr>
              <w:t>份</w:t>
            </w:r>
          </w:p>
        </w:tc>
        <w:tc>
          <w:tcPr>
            <w:tcW w:w="4561" w:type="dxa"/>
            <w:tcBorders>
              <w:top w:val="nil"/>
              <w:left w:val="nil"/>
              <w:bottom w:val="single" w:sz="4" w:space="0" w:color="auto"/>
              <w:right w:val="single" w:sz="4" w:space="0" w:color="auto"/>
            </w:tcBorders>
            <w:vAlign w:val="center"/>
          </w:tcPr>
          <w:p w14:paraId="1D857121"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2351BF21"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安全管理制度包括：购销管理、存放管理、消防器材管理、现场管理、安全检查、隐患整改、事故报告等制度；</w:t>
            </w:r>
          </w:p>
          <w:p w14:paraId="121E1B0D"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安全操作规程应包括：烟花爆竹的查验、拆箱、搬运、堆码等安全要求。</w:t>
            </w:r>
          </w:p>
        </w:tc>
      </w:tr>
      <w:tr w:rsidR="00950459" w14:paraId="1CB31D1A" w14:textId="77777777" w:rsidTr="00D75BC4">
        <w:trPr>
          <w:trHeight w:val="1587"/>
        </w:trPr>
        <w:tc>
          <w:tcPr>
            <w:tcW w:w="783" w:type="dxa"/>
            <w:tcBorders>
              <w:top w:val="nil"/>
              <w:left w:val="single" w:sz="4" w:space="0" w:color="auto"/>
              <w:bottom w:val="single" w:sz="4" w:space="0" w:color="auto"/>
              <w:right w:val="single" w:sz="4" w:space="0" w:color="auto"/>
            </w:tcBorders>
            <w:vAlign w:val="center"/>
          </w:tcPr>
          <w:p w14:paraId="33A8A231"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5</w:t>
            </w:r>
          </w:p>
        </w:tc>
        <w:tc>
          <w:tcPr>
            <w:tcW w:w="2220" w:type="dxa"/>
            <w:tcBorders>
              <w:top w:val="nil"/>
              <w:left w:val="nil"/>
              <w:bottom w:val="single" w:sz="4" w:space="0" w:color="auto"/>
              <w:right w:val="single" w:sz="4" w:space="0" w:color="auto"/>
            </w:tcBorders>
            <w:vAlign w:val="center"/>
          </w:tcPr>
          <w:p w14:paraId="67631035"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烟花爆竹零售单位安全生产岗位责任制</w:t>
            </w:r>
          </w:p>
        </w:tc>
        <w:tc>
          <w:tcPr>
            <w:tcW w:w="1887" w:type="dxa"/>
            <w:tcBorders>
              <w:top w:val="nil"/>
              <w:left w:val="nil"/>
              <w:bottom w:val="single" w:sz="4" w:space="0" w:color="auto"/>
              <w:right w:val="single" w:sz="4" w:space="0" w:color="auto"/>
            </w:tcBorders>
            <w:vAlign w:val="center"/>
          </w:tcPr>
          <w:p w14:paraId="5E71BC5C" w14:textId="77777777" w:rsidR="00950459" w:rsidRDefault="00950459" w:rsidP="00D75BC4">
            <w:pPr>
              <w:widowControl/>
              <w:spacing w:line="0" w:lineRule="atLeast"/>
              <w:rPr>
                <w:rFonts w:ascii="宋体" w:eastAsia="宋体" w:hAnsi="宋体" w:cs="宋体" w:hint="eastAsia"/>
                <w:kern w:val="0"/>
                <w:sz w:val="24"/>
              </w:rPr>
            </w:pPr>
            <w:r>
              <w:rPr>
                <w:rFonts w:ascii="宋体" w:eastAsia="宋体" w:hAnsi="宋体" w:cs="宋体" w:hint="eastAsia"/>
                <w:kern w:val="0"/>
                <w:sz w:val="24"/>
              </w:rPr>
              <w:t>收取原件</w:t>
            </w:r>
            <w:r>
              <w:rPr>
                <w:rFonts w:ascii="宋体" w:hAnsi="宋体" w:cs="宋体" w:hint="eastAsia"/>
                <w:sz w:val="24"/>
              </w:rPr>
              <w:t>1</w:t>
            </w:r>
            <w:r>
              <w:rPr>
                <w:rFonts w:ascii="宋体" w:eastAsia="宋体" w:hAnsi="宋体" w:cs="宋体" w:hint="eastAsia"/>
                <w:kern w:val="0"/>
                <w:sz w:val="24"/>
              </w:rPr>
              <w:t>份</w:t>
            </w:r>
          </w:p>
        </w:tc>
        <w:tc>
          <w:tcPr>
            <w:tcW w:w="4561" w:type="dxa"/>
            <w:tcBorders>
              <w:top w:val="nil"/>
              <w:left w:val="nil"/>
              <w:bottom w:val="single" w:sz="4" w:space="0" w:color="auto"/>
              <w:right w:val="single" w:sz="4" w:space="0" w:color="auto"/>
            </w:tcBorders>
            <w:vAlign w:val="center"/>
          </w:tcPr>
          <w:p w14:paraId="4C53FFF8"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4D8FB22C"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包括：主要负责人岗位责任制；销售人员岗位责任制；看护人员安全责任制。</w:t>
            </w:r>
          </w:p>
        </w:tc>
      </w:tr>
      <w:tr w:rsidR="00950459" w14:paraId="71AF8EAF" w14:textId="77777777" w:rsidTr="00D75BC4">
        <w:trPr>
          <w:trHeight w:val="1989"/>
        </w:trPr>
        <w:tc>
          <w:tcPr>
            <w:tcW w:w="783" w:type="dxa"/>
            <w:tcBorders>
              <w:top w:val="single" w:sz="4" w:space="0" w:color="auto"/>
              <w:left w:val="single" w:sz="4" w:space="0" w:color="auto"/>
              <w:bottom w:val="single" w:sz="4" w:space="0" w:color="auto"/>
              <w:right w:val="single" w:sz="4" w:space="0" w:color="auto"/>
            </w:tcBorders>
            <w:vAlign w:val="center"/>
          </w:tcPr>
          <w:p w14:paraId="1E701D21"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lastRenderedPageBreak/>
              <w:t>6</w:t>
            </w:r>
          </w:p>
        </w:tc>
        <w:tc>
          <w:tcPr>
            <w:tcW w:w="2220" w:type="dxa"/>
            <w:tcBorders>
              <w:top w:val="single" w:sz="4" w:space="0" w:color="auto"/>
              <w:left w:val="nil"/>
              <w:bottom w:val="single" w:sz="4" w:space="0" w:color="auto"/>
              <w:right w:val="single" w:sz="4" w:space="0" w:color="auto"/>
            </w:tcBorders>
            <w:vAlign w:val="center"/>
          </w:tcPr>
          <w:p w14:paraId="4E1A34AF"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应急救援人员名单、应急救援器材清单及安全警示标志清单</w:t>
            </w:r>
          </w:p>
        </w:tc>
        <w:tc>
          <w:tcPr>
            <w:tcW w:w="1887" w:type="dxa"/>
            <w:tcBorders>
              <w:top w:val="single" w:sz="4" w:space="0" w:color="auto"/>
              <w:left w:val="nil"/>
              <w:bottom w:val="single" w:sz="4" w:space="0" w:color="auto"/>
              <w:right w:val="single" w:sz="4" w:space="0" w:color="auto"/>
            </w:tcBorders>
            <w:vAlign w:val="center"/>
          </w:tcPr>
          <w:p w14:paraId="5E63F22B" w14:textId="77777777" w:rsidR="00950459" w:rsidRDefault="00950459" w:rsidP="00D75BC4">
            <w:pPr>
              <w:widowControl/>
              <w:spacing w:line="0" w:lineRule="atLeast"/>
              <w:rPr>
                <w:rFonts w:ascii="宋体" w:eastAsia="宋体" w:hAnsi="宋体" w:cs="宋体" w:hint="eastAsia"/>
                <w:kern w:val="0"/>
                <w:sz w:val="24"/>
              </w:rPr>
            </w:pPr>
            <w:r>
              <w:rPr>
                <w:rFonts w:ascii="宋体" w:eastAsia="宋体" w:hAnsi="宋体" w:cs="宋体" w:hint="eastAsia"/>
                <w:kern w:val="0"/>
                <w:sz w:val="24"/>
              </w:rPr>
              <w:t>收取原件1份（该资料</w:t>
            </w:r>
            <w:proofErr w:type="gramStart"/>
            <w:r>
              <w:rPr>
                <w:rFonts w:ascii="宋体" w:eastAsia="宋体" w:hAnsi="宋体" w:cs="宋体" w:hint="eastAsia"/>
                <w:kern w:val="0"/>
                <w:sz w:val="24"/>
              </w:rPr>
              <w:t>实施容缺受理</w:t>
            </w:r>
            <w:proofErr w:type="gramEnd"/>
            <w:r>
              <w:rPr>
                <w:rFonts w:ascii="宋体" w:eastAsia="宋体" w:hAnsi="宋体" w:cs="宋体" w:hint="eastAsia"/>
                <w:kern w:val="0"/>
                <w:sz w:val="24"/>
              </w:rPr>
              <w:t>）</w:t>
            </w:r>
          </w:p>
        </w:tc>
        <w:tc>
          <w:tcPr>
            <w:tcW w:w="4561" w:type="dxa"/>
            <w:tcBorders>
              <w:top w:val="single" w:sz="4" w:space="0" w:color="auto"/>
              <w:left w:val="nil"/>
              <w:bottom w:val="single" w:sz="4" w:space="0" w:color="auto"/>
              <w:right w:val="single" w:sz="4" w:space="0" w:color="auto"/>
            </w:tcBorders>
            <w:vAlign w:val="center"/>
          </w:tcPr>
          <w:p w14:paraId="3B4E383C"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42D01CC1"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应急救援器材应配备10公斤及以上灭火器、水、沙；</w:t>
            </w:r>
          </w:p>
          <w:p w14:paraId="44EBF27A"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安全警示标志包括有：严禁烟火、易燃易爆、禁止吸烟、禁止燃放烟花爆竹、机动车辆装卸时必须熄火;</w:t>
            </w:r>
          </w:p>
          <w:p w14:paraId="2AC20E69"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制定并张贴现场应急处置措施，包括应急联系电话信息。</w:t>
            </w:r>
          </w:p>
        </w:tc>
      </w:tr>
      <w:tr w:rsidR="00950459" w14:paraId="38DF3F09" w14:textId="77777777" w:rsidTr="00D75BC4">
        <w:trPr>
          <w:trHeight w:val="1700"/>
        </w:trPr>
        <w:tc>
          <w:tcPr>
            <w:tcW w:w="783" w:type="dxa"/>
            <w:tcBorders>
              <w:top w:val="single" w:sz="4" w:space="0" w:color="auto"/>
              <w:left w:val="single" w:sz="4" w:space="0" w:color="auto"/>
              <w:bottom w:val="single" w:sz="4" w:space="0" w:color="auto"/>
              <w:right w:val="single" w:sz="4" w:space="0" w:color="auto"/>
            </w:tcBorders>
            <w:vAlign w:val="center"/>
          </w:tcPr>
          <w:p w14:paraId="7701C6C8"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7</w:t>
            </w:r>
          </w:p>
        </w:tc>
        <w:tc>
          <w:tcPr>
            <w:tcW w:w="2220" w:type="dxa"/>
            <w:tcBorders>
              <w:top w:val="single" w:sz="4" w:space="0" w:color="auto"/>
              <w:left w:val="nil"/>
              <w:bottom w:val="single" w:sz="4" w:space="0" w:color="auto"/>
              <w:right w:val="single" w:sz="4" w:space="0" w:color="auto"/>
            </w:tcBorders>
            <w:vAlign w:val="center"/>
          </w:tcPr>
          <w:p w14:paraId="1A33E690"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零售烟花爆竹场所周边安全条件说明</w:t>
            </w:r>
            <w:r w:rsidRPr="00E31631">
              <w:rPr>
                <w:rFonts w:ascii="宋体" w:eastAsia="宋体" w:hAnsi="宋体" w:cs="宋体" w:hint="eastAsia"/>
                <w:kern w:val="0"/>
                <w:sz w:val="24"/>
              </w:rPr>
              <w:t>周边50米范围内主要建筑物的平面示意图及</w:t>
            </w:r>
            <w:proofErr w:type="gramStart"/>
            <w:r w:rsidRPr="00E31631">
              <w:rPr>
                <w:rFonts w:ascii="宋体" w:eastAsia="宋体" w:hAnsi="宋体" w:cs="宋体" w:hint="eastAsia"/>
                <w:kern w:val="0"/>
                <w:sz w:val="24"/>
              </w:rPr>
              <w:t>四张四置照片</w:t>
            </w:r>
            <w:proofErr w:type="gramEnd"/>
            <w:r w:rsidRPr="00E31631">
              <w:rPr>
                <w:rFonts w:ascii="宋体" w:eastAsia="宋体" w:hAnsi="宋体" w:cs="宋体" w:hint="eastAsia"/>
                <w:kern w:val="0"/>
                <w:sz w:val="24"/>
              </w:rPr>
              <w:t>（前、后、左、右，照片用A4纸打印）</w:t>
            </w:r>
          </w:p>
        </w:tc>
        <w:tc>
          <w:tcPr>
            <w:tcW w:w="1887" w:type="dxa"/>
            <w:tcBorders>
              <w:top w:val="single" w:sz="4" w:space="0" w:color="auto"/>
              <w:left w:val="nil"/>
              <w:bottom w:val="single" w:sz="4" w:space="0" w:color="auto"/>
              <w:right w:val="single" w:sz="4" w:space="0" w:color="auto"/>
            </w:tcBorders>
            <w:vAlign w:val="center"/>
          </w:tcPr>
          <w:p w14:paraId="5420D82F" w14:textId="77777777" w:rsidR="00950459" w:rsidRDefault="00950459" w:rsidP="00D75BC4">
            <w:pPr>
              <w:widowControl/>
              <w:spacing w:line="0" w:lineRule="atLeast"/>
              <w:rPr>
                <w:rFonts w:ascii="宋体" w:eastAsia="宋体" w:hAnsi="宋体" w:cs="宋体" w:hint="eastAsia"/>
                <w:sz w:val="24"/>
              </w:rPr>
            </w:pPr>
            <w:r>
              <w:rPr>
                <w:rFonts w:ascii="宋体" w:eastAsia="宋体" w:hAnsi="宋体" w:cs="宋体" w:hint="eastAsia"/>
                <w:kern w:val="0"/>
                <w:sz w:val="24"/>
              </w:rPr>
              <w:t>收取原件1份</w:t>
            </w:r>
          </w:p>
        </w:tc>
        <w:tc>
          <w:tcPr>
            <w:tcW w:w="4561" w:type="dxa"/>
            <w:tcBorders>
              <w:top w:val="single" w:sz="4" w:space="0" w:color="auto"/>
              <w:left w:val="nil"/>
              <w:bottom w:val="single" w:sz="4" w:space="0" w:color="auto"/>
              <w:right w:val="single" w:sz="4" w:space="0" w:color="auto"/>
            </w:tcBorders>
            <w:vAlign w:val="center"/>
          </w:tcPr>
          <w:p w14:paraId="0B1273EB"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p w14:paraId="5DF5C6FA"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零售烟花爆竹场所周边安全条件说明要说明周边100米范围内的主要建筑物是否符合广州市烟花爆竹销售网点选址标准要求。</w:t>
            </w:r>
          </w:p>
        </w:tc>
      </w:tr>
      <w:tr w:rsidR="00950459" w14:paraId="41338FB1" w14:textId="77777777" w:rsidTr="00D75BC4">
        <w:trPr>
          <w:trHeight w:val="1075"/>
        </w:trPr>
        <w:tc>
          <w:tcPr>
            <w:tcW w:w="783" w:type="dxa"/>
            <w:tcBorders>
              <w:top w:val="single" w:sz="4" w:space="0" w:color="auto"/>
              <w:left w:val="single" w:sz="4" w:space="0" w:color="auto"/>
              <w:bottom w:val="single" w:sz="4" w:space="0" w:color="auto"/>
              <w:right w:val="single" w:sz="4" w:space="0" w:color="auto"/>
            </w:tcBorders>
            <w:vAlign w:val="center"/>
          </w:tcPr>
          <w:p w14:paraId="67820A6B"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8</w:t>
            </w:r>
          </w:p>
        </w:tc>
        <w:tc>
          <w:tcPr>
            <w:tcW w:w="2220" w:type="dxa"/>
            <w:tcBorders>
              <w:top w:val="single" w:sz="4" w:space="0" w:color="auto"/>
              <w:left w:val="single" w:sz="4" w:space="0" w:color="auto"/>
              <w:bottom w:val="single" w:sz="4" w:space="0" w:color="auto"/>
              <w:right w:val="single" w:sz="4" w:space="0" w:color="auto"/>
            </w:tcBorders>
            <w:vAlign w:val="center"/>
          </w:tcPr>
          <w:p w14:paraId="02D69606"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与烟花爆竹批发经营单位签订的供货合同</w:t>
            </w:r>
          </w:p>
        </w:tc>
        <w:tc>
          <w:tcPr>
            <w:tcW w:w="1887" w:type="dxa"/>
            <w:tcBorders>
              <w:top w:val="single" w:sz="4" w:space="0" w:color="auto"/>
              <w:left w:val="single" w:sz="4" w:space="0" w:color="auto"/>
              <w:bottom w:val="single" w:sz="4" w:space="0" w:color="auto"/>
              <w:right w:val="single" w:sz="4" w:space="0" w:color="auto"/>
            </w:tcBorders>
            <w:vAlign w:val="center"/>
          </w:tcPr>
          <w:p w14:paraId="7D460DE9" w14:textId="77777777" w:rsidR="00950459" w:rsidRDefault="00950459" w:rsidP="00D75BC4">
            <w:pPr>
              <w:widowControl/>
              <w:spacing w:line="0" w:lineRule="atLeast"/>
              <w:rPr>
                <w:rFonts w:ascii="宋体" w:eastAsia="宋体" w:hAnsi="宋体" w:cs="宋体" w:hint="eastAsia"/>
                <w:sz w:val="24"/>
              </w:rPr>
            </w:pPr>
            <w:r>
              <w:rPr>
                <w:rFonts w:ascii="宋体" w:eastAsia="宋体" w:hAnsi="宋体" w:cs="宋体" w:hint="eastAsia"/>
                <w:sz w:val="24"/>
              </w:rPr>
              <w:t>收取复印件1份</w:t>
            </w:r>
          </w:p>
          <w:p w14:paraId="0390AA86" w14:textId="77777777" w:rsidR="00950459" w:rsidRDefault="00950459" w:rsidP="00D75BC4">
            <w:pPr>
              <w:widowControl/>
              <w:spacing w:line="0" w:lineRule="atLeast"/>
              <w:rPr>
                <w:rFonts w:ascii="宋体" w:eastAsia="宋体" w:hAnsi="宋体" w:cs="宋体" w:hint="eastAsia"/>
                <w:kern w:val="0"/>
                <w:sz w:val="24"/>
              </w:rPr>
            </w:pPr>
            <w:r>
              <w:rPr>
                <w:rFonts w:ascii="宋体" w:eastAsia="宋体" w:hAnsi="宋体" w:cs="宋体" w:hint="eastAsia"/>
                <w:kern w:val="0"/>
                <w:sz w:val="24"/>
              </w:rPr>
              <w:t>核验原件</w:t>
            </w:r>
          </w:p>
        </w:tc>
        <w:tc>
          <w:tcPr>
            <w:tcW w:w="4561" w:type="dxa"/>
            <w:tcBorders>
              <w:top w:val="single" w:sz="4" w:space="0" w:color="auto"/>
              <w:left w:val="single" w:sz="4" w:space="0" w:color="auto"/>
              <w:bottom w:val="single" w:sz="4" w:space="0" w:color="auto"/>
              <w:right w:val="single" w:sz="4" w:space="0" w:color="auto"/>
            </w:tcBorders>
            <w:vAlign w:val="center"/>
          </w:tcPr>
          <w:p w14:paraId="5FEA7912"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tc>
      </w:tr>
      <w:tr w:rsidR="00950459" w14:paraId="3ADF9809" w14:textId="77777777" w:rsidTr="00D75BC4">
        <w:trPr>
          <w:trHeight w:val="1075"/>
        </w:trPr>
        <w:tc>
          <w:tcPr>
            <w:tcW w:w="783" w:type="dxa"/>
            <w:tcBorders>
              <w:top w:val="single" w:sz="4" w:space="0" w:color="auto"/>
              <w:left w:val="single" w:sz="4" w:space="0" w:color="auto"/>
              <w:bottom w:val="single" w:sz="4" w:space="0" w:color="auto"/>
              <w:right w:val="single" w:sz="4" w:space="0" w:color="auto"/>
            </w:tcBorders>
            <w:vAlign w:val="center"/>
          </w:tcPr>
          <w:p w14:paraId="721C3F35"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9</w:t>
            </w:r>
          </w:p>
        </w:tc>
        <w:tc>
          <w:tcPr>
            <w:tcW w:w="2220" w:type="dxa"/>
            <w:tcBorders>
              <w:top w:val="single" w:sz="4" w:space="0" w:color="auto"/>
              <w:left w:val="single" w:sz="4" w:space="0" w:color="auto"/>
              <w:bottom w:val="single" w:sz="4" w:space="0" w:color="auto"/>
              <w:right w:val="single" w:sz="4" w:space="0" w:color="auto"/>
            </w:tcBorders>
            <w:vAlign w:val="center"/>
          </w:tcPr>
          <w:p w14:paraId="40B1C027" w14:textId="77777777" w:rsidR="00950459" w:rsidRDefault="00950459" w:rsidP="00D75BC4">
            <w:pPr>
              <w:widowControl/>
              <w:spacing w:line="0" w:lineRule="atLeast"/>
              <w:jc w:val="center"/>
              <w:rPr>
                <w:rFonts w:ascii="宋体" w:eastAsia="宋体" w:hAnsi="宋体" w:cs="宋体" w:hint="eastAsia"/>
                <w:kern w:val="0"/>
                <w:sz w:val="24"/>
              </w:rPr>
            </w:pPr>
            <w:r>
              <w:rPr>
                <w:rFonts w:ascii="宋体" w:eastAsia="宋体" w:hAnsi="宋体" w:cs="宋体" w:hint="eastAsia"/>
                <w:kern w:val="0"/>
                <w:sz w:val="24"/>
              </w:rPr>
              <w:t>从业人员缴纳工伤保险费的证明材料及</w:t>
            </w:r>
            <w:r w:rsidRPr="007E6E2C">
              <w:rPr>
                <w:rFonts w:ascii="宋体" w:eastAsia="宋体" w:hAnsi="宋体" w:cs="宋体" w:hint="eastAsia"/>
                <w:kern w:val="0"/>
                <w:sz w:val="24"/>
              </w:rPr>
              <w:t>投保安全责任</w:t>
            </w:r>
            <w:proofErr w:type="gramStart"/>
            <w:r w:rsidRPr="007E6E2C">
              <w:rPr>
                <w:rFonts w:ascii="宋体" w:eastAsia="宋体" w:hAnsi="宋体" w:cs="宋体" w:hint="eastAsia"/>
                <w:kern w:val="0"/>
                <w:sz w:val="24"/>
              </w:rPr>
              <w:t>险证明</w:t>
            </w:r>
            <w:proofErr w:type="gramEnd"/>
            <w:r w:rsidRPr="007E6E2C">
              <w:rPr>
                <w:rFonts w:ascii="宋体" w:eastAsia="宋体" w:hAnsi="宋体" w:cs="宋体" w:hint="eastAsia"/>
                <w:kern w:val="0"/>
                <w:sz w:val="24"/>
              </w:rPr>
              <w:t>材料</w:t>
            </w:r>
          </w:p>
        </w:tc>
        <w:tc>
          <w:tcPr>
            <w:tcW w:w="1887" w:type="dxa"/>
            <w:tcBorders>
              <w:top w:val="single" w:sz="4" w:space="0" w:color="auto"/>
              <w:left w:val="single" w:sz="4" w:space="0" w:color="auto"/>
              <w:bottom w:val="single" w:sz="4" w:space="0" w:color="auto"/>
              <w:right w:val="single" w:sz="4" w:space="0" w:color="auto"/>
            </w:tcBorders>
            <w:vAlign w:val="center"/>
          </w:tcPr>
          <w:p w14:paraId="7E256138" w14:textId="77777777" w:rsidR="00950459" w:rsidRDefault="00950459" w:rsidP="00D75BC4">
            <w:pPr>
              <w:widowControl/>
              <w:spacing w:line="0" w:lineRule="atLeast"/>
              <w:rPr>
                <w:rFonts w:ascii="宋体" w:eastAsia="宋体" w:hAnsi="宋体" w:cs="宋体" w:hint="eastAsia"/>
                <w:sz w:val="24"/>
              </w:rPr>
            </w:pPr>
            <w:r>
              <w:rPr>
                <w:rFonts w:ascii="宋体" w:eastAsia="宋体" w:hAnsi="宋体" w:cs="宋体" w:hint="eastAsia"/>
                <w:sz w:val="24"/>
              </w:rPr>
              <w:t>收取复印件1份</w:t>
            </w:r>
          </w:p>
          <w:p w14:paraId="7B0FA55D" w14:textId="77777777" w:rsidR="00950459" w:rsidRDefault="00950459" w:rsidP="00D75BC4">
            <w:pPr>
              <w:widowControl/>
              <w:spacing w:line="0" w:lineRule="atLeast"/>
              <w:rPr>
                <w:rFonts w:ascii="宋体" w:eastAsia="宋体" w:hAnsi="宋体" w:cs="宋体" w:hint="eastAsia"/>
                <w:kern w:val="0"/>
                <w:sz w:val="24"/>
              </w:rPr>
            </w:pPr>
            <w:r>
              <w:rPr>
                <w:rFonts w:ascii="宋体" w:eastAsia="宋体" w:hAnsi="宋体" w:cs="宋体" w:hint="eastAsia"/>
                <w:kern w:val="0"/>
                <w:sz w:val="24"/>
              </w:rPr>
              <w:t>核验原件</w:t>
            </w:r>
          </w:p>
        </w:tc>
        <w:tc>
          <w:tcPr>
            <w:tcW w:w="4561" w:type="dxa"/>
            <w:tcBorders>
              <w:top w:val="single" w:sz="4" w:space="0" w:color="auto"/>
              <w:left w:val="single" w:sz="4" w:space="0" w:color="auto"/>
              <w:bottom w:val="single" w:sz="4" w:space="0" w:color="auto"/>
              <w:right w:val="single" w:sz="4" w:space="0" w:color="auto"/>
            </w:tcBorders>
            <w:vAlign w:val="center"/>
          </w:tcPr>
          <w:p w14:paraId="2247E316" w14:textId="77777777" w:rsidR="00950459" w:rsidRDefault="00950459" w:rsidP="00D75BC4">
            <w:pPr>
              <w:widowControl/>
              <w:spacing w:line="0" w:lineRule="atLeast"/>
              <w:jc w:val="left"/>
              <w:rPr>
                <w:rFonts w:ascii="宋体" w:eastAsia="宋体" w:hAnsi="宋体" w:cs="宋体" w:hint="eastAsia"/>
                <w:kern w:val="0"/>
                <w:sz w:val="24"/>
              </w:rPr>
            </w:pPr>
            <w:r>
              <w:rPr>
                <w:rFonts w:ascii="宋体" w:eastAsia="宋体" w:hAnsi="宋体" w:cs="宋体" w:hint="eastAsia"/>
                <w:kern w:val="0"/>
                <w:sz w:val="24"/>
              </w:rPr>
              <w:t>A4纸规格，需加盖公章。</w:t>
            </w:r>
          </w:p>
        </w:tc>
      </w:tr>
    </w:tbl>
    <w:p w14:paraId="4ADED9BD" w14:textId="77777777" w:rsidR="00DB33AB" w:rsidRDefault="00DB33AB">
      <w:bookmarkStart w:id="0" w:name="_GoBack"/>
      <w:bookmarkEnd w:id="0"/>
    </w:p>
    <w:sectPr w:rsidR="00DB33AB" w:rsidSect="00F54A7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B9889" w14:textId="77777777" w:rsidR="00C10C8F" w:rsidRDefault="00C10C8F" w:rsidP="00950459">
      <w:r>
        <w:separator/>
      </w:r>
    </w:p>
  </w:endnote>
  <w:endnote w:type="continuationSeparator" w:id="0">
    <w:p w14:paraId="76F57782" w14:textId="77777777" w:rsidR="00C10C8F" w:rsidRDefault="00C10C8F" w:rsidP="0095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84A8A" w14:textId="77777777" w:rsidR="00C10C8F" w:rsidRDefault="00C10C8F" w:rsidP="00950459">
      <w:r>
        <w:separator/>
      </w:r>
    </w:p>
  </w:footnote>
  <w:footnote w:type="continuationSeparator" w:id="0">
    <w:p w14:paraId="0BF8E2BD" w14:textId="77777777" w:rsidR="00C10C8F" w:rsidRDefault="00C10C8F" w:rsidP="00950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34D42"/>
    <w:rsid w:val="00534D42"/>
    <w:rsid w:val="00950459"/>
    <w:rsid w:val="00BB6B4F"/>
    <w:rsid w:val="00C10C8F"/>
    <w:rsid w:val="00DB33AB"/>
    <w:rsid w:val="00F5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45CFE5-EBF1-43BC-8E7F-D2881A63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5045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4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0459"/>
    <w:rPr>
      <w:sz w:val="18"/>
      <w:szCs w:val="18"/>
    </w:rPr>
  </w:style>
  <w:style w:type="paragraph" w:styleId="a5">
    <w:name w:val="footer"/>
    <w:basedOn w:val="a"/>
    <w:link w:val="a6"/>
    <w:uiPriority w:val="99"/>
    <w:unhideWhenUsed/>
    <w:rsid w:val="00950459"/>
    <w:pPr>
      <w:tabs>
        <w:tab w:val="center" w:pos="4153"/>
        <w:tab w:val="right" w:pos="8306"/>
      </w:tabs>
      <w:snapToGrid w:val="0"/>
      <w:jc w:val="left"/>
    </w:pPr>
    <w:rPr>
      <w:sz w:val="18"/>
      <w:szCs w:val="18"/>
    </w:rPr>
  </w:style>
  <w:style w:type="character" w:customStyle="1" w:styleId="a6">
    <w:name w:val="页脚 字符"/>
    <w:basedOn w:val="a0"/>
    <w:link w:val="a5"/>
    <w:uiPriority w:val="99"/>
    <w:rsid w:val="009504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晓琦</dc:creator>
  <cp:keywords/>
  <dc:description/>
  <cp:lastModifiedBy>刘 晓琦</cp:lastModifiedBy>
  <cp:revision>2</cp:revision>
  <dcterms:created xsi:type="dcterms:W3CDTF">2019-10-15T08:52:00Z</dcterms:created>
  <dcterms:modified xsi:type="dcterms:W3CDTF">2019-10-15T08:53:00Z</dcterms:modified>
</cp:coreProperties>
</file>